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CD0" w:rsidRDefault="00724CD0" w:rsidP="00724CD0">
      <w:pPr>
        <w:ind w:left="0"/>
      </w:pPr>
      <w:r>
        <w:t>Vous avez un projet de rénovation écologique pour votre maison?</w:t>
      </w:r>
    </w:p>
    <w:p w:rsidR="00724CD0" w:rsidRDefault="00724CD0" w:rsidP="00724CD0">
      <w:pPr>
        <w:ind w:left="0"/>
      </w:pPr>
      <w:r>
        <w:t>Cet accompagnement est fait pour vous !</w:t>
      </w:r>
    </w:p>
    <w:p w:rsidR="00724CD0" w:rsidRDefault="00724CD0" w:rsidP="00724CD0">
      <w:pPr>
        <w:ind w:left="0"/>
      </w:pPr>
    </w:p>
    <w:p w:rsidR="00724CD0" w:rsidRDefault="00A549EF" w:rsidP="00724CD0">
      <w:pPr>
        <w:ind w:left="0"/>
      </w:pPr>
      <w:r>
        <w:t>5 journées entre mai</w:t>
      </w:r>
      <w:r w:rsidR="00724CD0">
        <w:t xml:space="preserve"> et septembre 2018 et un programme dédié à la rénovation thermique et à l’amélioration globale de votre maison</w:t>
      </w:r>
    </w:p>
    <w:p w:rsidR="00724CD0" w:rsidRDefault="00724CD0" w:rsidP="00724CD0">
      <w:pPr>
        <w:ind w:left="0"/>
      </w:pPr>
    </w:p>
    <w:p w:rsidR="00724CD0" w:rsidRDefault="00724CD0" w:rsidP="00724CD0">
      <w:pPr>
        <w:pStyle w:val="Paragraphedeliste"/>
        <w:numPr>
          <w:ilvl w:val="0"/>
          <w:numId w:val="3"/>
        </w:numPr>
      </w:pPr>
      <w:r>
        <w:t>suivi personnalisé de votre projet, échanges dans un groupe de 10/15 personnes</w:t>
      </w:r>
    </w:p>
    <w:p w:rsidR="00724CD0" w:rsidRDefault="00724CD0" w:rsidP="00724CD0">
      <w:pPr>
        <w:pStyle w:val="Paragraphedeliste"/>
        <w:numPr>
          <w:ilvl w:val="0"/>
          <w:numId w:val="3"/>
        </w:numPr>
      </w:pPr>
      <w:r>
        <w:t>informations techniques avec nos différents partenaires : architecture, aides financières, matériaux.</w:t>
      </w:r>
    </w:p>
    <w:p w:rsidR="00724CD0" w:rsidRDefault="00724CD0" w:rsidP="00724CD0">
      <w:pPr>
        <w:pStyle w:val="Paragraphedeliste"/>
        <w:numPr>
          <w:ilvl w:val="0"/>
          <w:numId w:val="3"/>
        </w:numPr>
      </w:pPr>
      <w:r>
        <w:t>mise en pratique dans les ateliers</w:t>
      </w:r>
    </w:p>
    <w:p w:rsidR="00724CD0" w:rsidRDefault="00724CD0" w:rsidP="00724CD0">
      <w:pPr>
        <w:pStyle w:val="Paragraphedeliste"/>
        <w:numPr>
          <w:ilvl w:val="0"/>
          <w:numId w:val="3"/>
        </w:numPr>
      </w:pPr>
      <w:r>
        <w:t>visites de chantier</w:t>
      </w:r>
    </w:p>
    <w:p w:rsidR="00724CD0" w:rsidRDefault="00724CD0" w:rsidP="00724CD0">
      <w:pPr>
        <w:ind w:left="0"/>
      </w:pPr>
    </w:p>
    <w:p w:rsidR="00724CD0" w:rsidRDefault="00724CD0" w:rsidP="00724CD0">
      <w:pPr>
        <w:ind w:left="0"/>
      </w:pPr>
      <w:r>
        <w:rPr>
          <w:b/>
        </w:rPr>
        <w:t>Lieu :</w:t>
      </w:r>
      <w:r>
        <w:t xml:space="preserve"> L’</w:t>
      </w:r>
      <w:proofErr w:type="spellStart"/>
      <w:r>
        <w:t>écocentre</w:t>
      </w:r>
      <w:proofErr w:type="spellEnd"/>
      <w:r>
        <w:t xml:space="preserve"> du lyonnais (renvoi au site internet).</w:t>
      </w:r>
    </w:p>
    <w:p w:rsidR="00724CD0" w:rsidRDefault="00724CD0" w:rsidP="00724CD0">
      <w:pPr>
        <w:ind w:left="0"/>
      </w:pPr>
    </w:p>
    <w:p w:rsidR="00724CD0" w:rsidRDefault="00724CD0" w:rsidP="00724CD0">
      <w:pPr>
        <w:ind w:left="0"/>
      </w:pPr>
      <w:r>
        <w:t xml:space="preserve">60 </w:t>
      </w:r>
      <w:proofErr w:type="gramStart"/>
      <w:r>
        <w:t>chemin</w:t>
      </w:r>
      <w:proofErr w:type="gramEnd"/>
      <w:r>
        <w:t xml:space="preserve"> du </w:t>
      </w:r>
      <w:proofErr w:type="spellStart"/>
      <w:r>
        <w:t>jacquemet</w:t>
      </w:r>
      <w:proofErr w:type="spellEnd"/>
      <w:r>
        <w:t xml:space="preserve">, 69890 La tour de </w:t>
      </w:r>
      <w:proofErr w:type="spellStart"/>
      <w:r>
        <w:t>Salvagny</w:t>
      </w:r>
      <w:proofErr w:type="spellEnd"/>
    </w:p>
    <w:p w:rsidR="00724CD0" w:rsidRDefault="00724CD0" w:rsidP="00724CD0">
      <w:pPr>
        <w:ind w:left="0"/>
      </w:pPr>
    </w:p>
    <w:p w:rsidR="00724CD0" w:rsidRDefault="00724CD0" w:rsidP="00724CD0">
      <w:pPr>
        <w:ind w:left="0"/>
      </w:pPr>
      <w:r w:rsidRPr="00380094">
        <w:rPr>
          <w:b/>
        </w:rPr>
        <w:t>Prix :</w:t>
      </w:r>
      <w:r>
        <w:t xml:space="preserve"> 20 euros/journées thématiques repas compris.</w:t>
      </w:r>
    </w:p>
    <w:p w:rsidR="00724CD0" w:rsidRDefault="000E39FE" w:rsidP="00724CD0">
      <w:pPr>
        <w:ind w:left="0"/>
      </w:pPr>
      <w:r w:rsidRPr="000E39FE">
        <w:rPr>
          <w:b/>
        </w:rPr>
        <w:t>Contact :</w:t>
      </w:r>
      <w:r>
        <w:t xml:space="preserve"> Lou </w:t>
      </w:r>
      <w:proofErr w:type="spellStart"/>
      <w:r>
        <w:t>Pestel</w:t>
      </w:r>
      <w:proofErr w:type="spellEnd"/>
      <w:r>
        <w:t xml:space="preserve">, </w:t>
      </w:r>
      <w:hyperlink r:id="rId6" w:history="1">
        <w:r w:rsidRPr="00C85551">
          <w:rPr>
            <w:rStyle w:val="Lienhypertexte"/>
          </w:rPr>
          <w:t>lp@oikos-ecoconstruction.com</w:t>
        </w:r>
      </w:hyperlink>
    </w:p>
    <w:p w:rsidR="000E39FE" w:rsidRDefault="000E39FE" w:rsidP="00724CD0">
      <w:pPr>
        <w:ind w:left="0"/>
      </w:pPr>
    </w:p>
    <w:p w:rsidR="00D51CAD" w:rsidRDefault="00D51CAD" w:rsidP="00724CD0">
      <w:pPr>
        <w:ind w:left="0"/>
      </w:pPr>
    </w:p>
    <w:p w:rsidR="00735722" w:rsidRDefault="00D51CAD" w:rsidP="00380094">
      <w:pPr>
        <w:ind w:left="0"/>
      </w:pPr>
      <w:r>
        <w:rPr>
          <w:noProof/>
        </w:rPr>
        <w:drawing>
          <wp:inline distT="0" distB="0" distL="0" distR="0">
            <wp:extent cx="3821502" cy="177174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Oïko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358" cy="177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45C">
        <w:rPr>
          <w:noProof/>
        </w:rPr>
        <w:drawing>
          <wp:inline distT="0" distB="0" distL="0" distR="0">
            <wp:extent cx="5344668" cy="3264408"/>
            <wp:effectExtent l="0" t="0" r="889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_acces_ecocentr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668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1CAD" w:rsidRDefault="00D51CAD" w:rsidP="00380094">
      <w:pPr>
        <w:ind w:left="0"/>
      </w:pPr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22" w:rsidRPr="00735722" w:rsidRDefault="00735722" w:rsidP="00380094">
      <w:pPr>
        <w:ind w:left="0"/>
        <w:rPr>
          <w:b/>
        </w:rPr>
      </w:pPr>
      <w:r>
        <w:rPr>
          <w:b/>
        </w:rPr>
        <w:t>Ateliers thé</w:t>
      </w:r>
      <w:r w:rsidRPr="00735722">
        <w:rPr>
          <w:b/>
        </w:rPr>
        <w:t xml:space="preserve">matiques : </w:t>
      </w:r>
    </w:p>
    <w:p w:rsidR="00380094" w:rsidRDefault="00380094" w:rsidP="00735722">
      <w:pPr>
        <w:ind w:left="0"/>
      </w:pPr>
    </w:p>
    <w:p w:rsidR="00735722" w:rsidRDefault="00735722" w:rsidP="00735722">
      <w:pPr>
        <w:ind w:left="0"/>
        <w:rPr>
          <w:b/>
        </w:rPr>
      </w:pPr>
      <w:r w:rsidRPr="00E94D4E">
        <w:rPr>
          <w:b/>
        </w:rPr>
        <w:t>Se lancer dans un projet de rénovation de maison individuelle</w:t>
      </w:r>
    </w:p>
    <w:p w:rsidR="00D70636" w:rsidRDefault="00D70636" w:rsidP="00735722">
      <w:pPr>
        <w:ind w:left="0"/>
        <w:rPr>
          <w:b/>
        </w:rPr>
      </w:pPr>
      <w:r w:rsidRPr="00D70636">
        <w:rPr>
          <w:b/>
          <w:u w:val="single"/>
        </w:rPr>
        <w:t>Date :</w:t>
      </w:r>
      <w:r>
        <w:rPr>
          <w:b/>
        </w:rPr>
        <w:t xml:space="preserve"> </w:t>
      </w:r>
      <w:r w:rsidRPr="00D70636">
        <w:t>Samedi 26 Mai</w:t>
      </w:r>
    </w:p>
    <w:p w:rsidR="00D70636" w:rsidRDefault="00D70636" w:rsidP="00735722">
      <w:pPr>
        <w:ind w:left="0"/>
      </w:pPr>
      <w:r w:rsidRPr="00D70636">
        <w:rPr>
          <w:b/>
          <w:u w:val="single"/>
        </w:rPr>
        <w:t>Intervenant :</w:t>
      </w:r>
      <w:r>
        <w:t xml:space="preserve"> Caroline </w:t>
      </w:r>
      <w:proofErr w:type="spellStart"/>
      <w:r>
        <w:t>Chapellet</w:t>
      </w:r>
      <w:proofErr w:type="spellEnd"/>
      <w:r>
        <w:t>, In situ Architecture</w:t>
      </w:r>
    </w:p>
    <w:p w:rsidR="004A0059" w:rsidRPr="004A0059" w:rsidRDefault="004A0059" w:rsidP="004A0059">
      <w:pPr>
        <w:shd w:val="clear" w:color="auto" w:fill="FFFFFF"/>
        <w:tabs>
          <w:tab w:val="clear" w:pos="1440"/>
        </w:tabs>
        <w:spacing w:before="100" w:beforeAutospacing="1" w:after="100" w:afterAutospacing="1"/>
        <w:ind w:left="0"/>
        <w:jc w:val="left"/>
        <w:rPr>
          <w:rFonts w:ascii="Times New Roman" w:eastAsia="Times New Roman" w:hAnsi="Times New Roman"/>
          <w:color w:val="000000"/>
          <w:kern w:val="0"/>
          <w:sz w:val="24"/>
          <w:szCs w:val="24"/>
        </w:rPr>
      </w:pPr>
      <w:r w:rsidRPr="004A0059">
        <w:rPr>
          <w:rFonts w:ascii="Times New Roman" w:eastAsia="Times New Roman" w:hAnsi="Times New Roman"/>
          <w:b/>
          <w:color w:val="000000"/>
          <w:kern w:val="0"/>
          <w:sz w:val="24"/>
          <w:szCs w:val="24"/>
          <w:u w:val="single"/>
        </w:rPr>
        <w:t>Programme :</w:t>
      </w:r>
    </w:p>
    <w:p w:rsidR="004A0059" w:rsidRPr="004A0059" w:rsidRDefault="004A0059" w:rsidP="004A0059">
      <w:pPr>
        <w:shd w:val="clear" w:color="auto" w:fill="FFFFFF"/>
        <w:tabs>
          <w:tab w:val="clear" w:pos="1440"/>
        </w:tabs>
        <w:spacing w:before="100" w:beforeAutospacing="1" w:after="100" w:afterAutospacing="1"/>
        <w:ind w:left="0"/>
        <w:jc w:val="left"/>
      </w:pPr>
      <w:r w:rsidRPr="004A0059">
        <w:lastRenderedPageBreak/>
        <w:t xml:space="preserve">Matin : Présentation du programme du cycle </w:t>
      </w:r>
    </w:p>
    <w:p w:rsidR="004A0059" w:rsidRPr="004A0059" w:rsidRDefault="004A0059" w:rsidP="004A0059">
      <w:pPr>
        <w:shd w:val="clear" w:color="auto" w:fill="FFFFFF"/>
        <w:tabs>
          <w:tab w:val="clear" w:pos="1440"/>
        </w:tabs>
        <w:spacing w:before="100" w:beforeAutospacing="1" w:after="100" w:afterAutospacing="1"/>
        <w:ind w:left="0"/>
        <w:jc w:val="left"/>
      </w:pPr>
      <w:r w:rsidRPr="004A0059">
        <w:t xml:space="preserve">Introduction à la rénovation </w:t>
      </w:r>
    </w:p>
    <w:p w:rsidR="004A0059" w:rsidRPr="004A0059" w:rsidRDefault="004A0059" w:rsidP="004A0059">
      <w:pPr>
        <w:shd w:val="clear" w:color="auto" w:fill="FFFFFF"/>
        <w:tabs>
          <w:tab w:val="clear" w:pos="1440"/>
        </w:tabs>
        <w:spacing w:before="100" w:beforeAutospacing="1" w:after="100" w:afterAutospacing="1"/>
        <w:ind w:left="720" w:hanging="360"/>
        <w:jc w:val="left"/>
      </w:pPr>
      <w:r w:rsidRPr="004A0059">
        <w:t xml:space="preserve">Ø  les atouts/potentiels d’un habitat, </w:t>
      </w:r>
    </w:p>
    <w:p w:rsidR="004A0059" w:rsidRPr="004A0059" w:rsidRDefault="004A0059" w:rsidP="004A0059">
      <w:pPr>
        <w:shd w:val="clear" w:color="auto" w:fill="FFFFFF"/>
        <w:tabs>
          <w:tab w:val="clear" w:pos="1440"/>
        </w:tabs>
        <w:spacing w:before="100" w:beforeAutospacing="1" w:after="100" w:afterAutospacing="1"/>
        <w:ind w:left="720" w:hanging="360"/>
        <w:jc w:val="left"/>
      </w:pPr>
      <w:r w:rsidRPr="004A0059">
        <w:t xml:space="preserve">Ø  prendre en compte le  </w:t>
      </w:r>
      <w:proofErr w:type="spellStart"/>
      <w:r w:rsidRPr="004A0059">
        <w:t>bioclimatisme</w:t>
      </w:r>
      <w:proofErr w:type="spellEnd"/>
    </w:p>
    <w:p w:rsidR="004A0059" w:rsidRPr="004A0059" w:rsidRDefault="004A0059" w:rsidP="004A0059">
      <w:pPr>
        <w:shd w:val="clear" w:color="auto" w:fill="FFFFFF"/>
        <w:tabs>
          <w:tab w:val="clear" w:pos="1440"/>
        </w:tabs>
        <w:spacing w:before="100" w:beforeAutospacing="1" w:after="100" w:afterAutospacing="1"/>
        <w:ind w:left="720" w:hanging="360"/>
        <w:jc w:val="left"/>
      </w:pPr>
      <w:r w:rsidRPr="004A0059">
        <w:t>Ø  diagnostic préalable et spécificités du bâti ancien</w:t>
      </w:r>
    </w:p>
    <w:p w:rsidR="004A0059" w:rsidRPr="004A0059" w:rsidRDefault="004A0059" w:rsidP="004A0059">
      <w:pPr>
        <w:shd w:val="clear" w:color="auto" w:fill="FFFFFF"/>
        <w:tabs>
          <w:tab w:val="clear" w:pos="1440"/>
        </w:tabs>
        <w:spacing w:before="100" w:beforeAutospacing="1" w:after="100" w:afterAutospacing="1"/>
        <w:ind w:left="720" w:hanging="360"/>
        <w:jc w:val="left"/>
      </w:pPr>
      <w:r w:rsidRPr="004A0059">
        <w:t>Ø  focus sur la règlementation d'urbanisme</w:t>
      </w:r>
    </w:p>
    <w:p w:rsidR="004A0059" w:rsidRPr="004A0059" w:rsidRDefault="004A0059" w:rsidP="004A0059">
      <w:pPr>
        <w:shd w:val="clear" w:color="auto" w:fill="FFFFFF"/>
        <w:tabs>
          <w:tab w:val="clear" w:pos="1440"/>
        </w:tabs>
        <w:spacing w:before="100" w:beforeAutospacing="1" w:after="100" w:afterAutospacing="1"/>
        <w:ind w:left="0"/>
        <w:jc w:val="left"/>
      </w:pPr>
      <w:r w:rsidRPr="004A0059">
        <w:t>+ Visite d’un projet de rénovation</w:t>
      </w:r>
    </w:p>
    <w:p w:rsidR="004A0059" w:rsidRPr="004A0059" w:rsidRDefault="004A0059" w:rsidP="004A0059">
      <w:pPr>
        <w:shd w:val="clear" w:color="auto" w:fill="FFFFFF"/>
        <w:tabs>
          <w:tab w:val="clear" w:pos="1440"/>
        </w:tabs>
        <w:spacing w:before="100" w:beforeAutospacing="1" w:after="100" w:afterAutospacing="1"/>
        <w:ind w:left="0"/>
        <w:jc w:val="left"/>
      </w:pPr>
      <w:proofErr w:type="spellStart"/>
      <w:r w:rsidRPr="004A0059">
        <w:t>Après midi</w:t>
      </w:r>
      <w:proofErr w:type="spellEnd"/>
      <w:r w:rsidRPr="004A0059">
        <w:t> : Amélioration globale du bâtiment</w:t>
      </w:r>
    </w:p>
    <w:p w:rsidR="004A0059" w:rsidRPr="004A0059" w:rsidRDefault="004A0059" w:rsidP="004A0059">
      <w:pPr>
        <w:shd w:val="clear" w:color="auto" w:fill="FFFFFF"/>
        <w:tabs>
          <w:tab w:val="clear" w:pos="1440"/>
        </w:tabs>
        <w:spacing w:before="100" w:beforeAutospacing="1" w:after="100" w:afterAutospacing="1"/>
        <w:ind w:left="720" w:hanging="360"/>
        <w:jc w:val="left"/>
      </w:pPr>
      <w:r w:rsidRPr="004A0059">
        <w:t>Ø  Autour de deux études de cas, comprendre l'intérêt d'une rénovation énergétique et en quoi elle peut être un prétexte à l’amélioration globale du bâtiment.</w:t>
      </w:r>
    </w:p>
    <w:p w:rsidR="006E0B26" w:rsidRDefault="00D51CAD" w:rsidP="00A549EF">
      <w:pPr>
        <w:ind w:left="0"/>
        <w:jc w:val="left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.9.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D4E" w:rsidRPr="00224194" w:rsidRDefault="00E94D4E" w:rsidP="00735722">
      <w:pPr>
        <w:ind w:left="0"/>
        <w:rPr>
          <w:b/>
        </w:rPr>
      </w:pPr>
    </w:p>
    <w:p w:rsidR="006E0B26" w:rsidRPr="00224194" w:rsidRDefault="00E94D4E" w:rsidP="00735722">
      <w:pPr>
        <w:ind w:left="0"/>
        <w:rPr>
          <w:b/>
        </w:rPr>
      </w:pPr>
      <w:r w:rsidRPr="00224194">
        <w:rPr>
          <w:b/>
        </w:rPr>
        <w:t>Confort thermique et isolation : principes et matériaux</w:t>
      </w:r>
    </w:p>
    <w:p w:rsidR="00D70636" w:rsidRPr="00E94D4E" w:rsidRDefault="00D70636" w:rsidP="00735722">
      <w:pPr>
        <w:ind w:left="0"/>
        <w:rPr>
          <w:b/>
        </w:rPr>
      </w:pPr>
      <w:r w:rsidRPr="00224194">
        <w:rPr>
          <w:b/>
          <w:u w:val="single"/>
        </w:rPr>
        <w:t>Date :</w:t>
      </w:r>
      <w:r>
        <w:rPr>
          <w:b/>
        </w:rPr>
        <w:t xml:space="preserve"> </w:t>
      </w:r>
      <w:r w:rsidR="00224194" w:rsidRPr="00224194">
        <w:t>16 juin</w:t>
      </w:r>
    </w:p>
    <w:p w:rsidR="00E94D4E" w:rsidRDefault="00E94D4E" w:rsidP="00735722">
      <w:pPr>
        <w:ind w:left="0"/>
      </w:pPr>
      <w:r w:rsidRPr="00D70636">
        <w:rPr>
          <w:b/>
          <w:u w:val="single"/>
        </w:rPr>
        <w:t>Intervenant :</w:t>
      </w:r>
      <w:r>
        <w:t xml:space="preserve"> Lou </w:t>
      </w:r>
      <w:proofErr w:type="spellStart"/>
      <w:r>
        <w:t>Pestel</w:t>
      </w:r>
      <w:proofErr w:type="spellEnd"/>
      <w:r>
        <w:t xml:space="preserve">, association </w:t>
      </w:r>
      <w:proofErr w:type="spellStart"/>
      <w:r>
        <w:t>Oikos</w:t>
      </w:r>
      <w:proofErr w:type="spellEnd"/>
    </w:p>
    <w:p w:rsidR="00E94D4E" w:rsidRDefault="00E94D4E" w:rsidP="00D70636">
      <w:pPr>
        <w:ind w:left="0"/>
      </w:pPr>
      <w:r w:rsidRPr="00D70636">
        <w:rPr>
          <w:b/>
          <w:u w:val="single"/>
        </w:rPr>
        <w:t>Programme </w:t>
      </w:r>
      <w:r>
        <w:t>:</w:t>
      </w:r>
    </w:p>
    <w:p w:rsidR="00E94D4E" w:rsidRPr="00D70636" w:rsidRDefault="00E94D4E" w:rsidP="00D70636">
      <w:pPr>
        <w:ind w:left="0"/>
        <w:rPr>
          <w:u w:val="single"/>
        </w:rPr>
      </w:pPr>
      <w:r w:rsidRPr="00D70636">
        <w:rPr>
          <w:u w:val="single"/>
        </w:rPr>
        <w:t xml:space="preserve">Matinée : </w:t>
      </w:r>
    </w:p>
    <w:p w:rsidR="00E94D4E" w:rsidRPr="00E7378F" w:rsidRDefault="00E94D4E" w:rsidP="00D70636">
      <w:pPr>
        <w:pStyle w:val="Paragraphedeliste"/>
        <w:numPr>
          <w:ilvl w:val="0"/>
          <w:numId w:val="5"/>
        </w:numPr>
        <w:tabs>
          <w:tab w:val="clear" w:pos="1440"/>
        </w:tabs>
        <w:spacing w:after="200" w:line="276" w:lineRule="auto"/>
        <w:contextualSpacing/>
        <w:jc w:val="left"/>
        <w:rPr>
          <w:u w:val="single"/>
        </w:rPr>
      </w:pPr>
      <w:r w:rsidRPr="00E7378F">
        <w:rPr>
          <w:u w:val="single"/>
        </w:rPr>
        <w:lastRenderedPageBreak/>
        <w:t>Le confort thermique</w:t>
      </w:r>
      <w:r>
        <w:rPr>
          <w:u w:val="single"/>
        </w:rPr>
        <w:t xml:space="preserve"> : </w:t>
      </w:r>
      <w:r w:rsidRPr="00E7378F">
        <w:t>équilibre thermique du corps humain et paramètres climatiques de l’habitat</w:t>
      </w:r>
    </w:p>
    <w:p w:rsidR="00E94D4E" w:rsidRPr="00E7378F" w:rsidRDefault="00E94D4E" w:rsidP="00D70636">
      <w:pPr>
        <w:pStyle w:val="Paragraphedeliste"/>
        <w:numPr>
          <w:ilvl w:val="0"/>
          <w:numId w:val="5"/>
        </w:numPr>
        <w:tabs>
          <w:tab w:val="clear" w:pos="1440"/>
        </w:tabs>
        <w:spacing w:after="200" w:line="276" w:lineRule="auto"/>
        <w:contextualSpacing/>
        <w:jc w:val="left"/>
        <w:rPr>
          <w:u w:val="single"/>
        </w:rPr>
      </w:pPr>
      <w:r w:rsidRPr="00E7378F">
        <w:rPr>
          <w:u w:val="single"/>
        </w:rPr>
        <w:t>Pourquoi isoler ?</w:t>
      </w:r>
      <w:r>
        <w:rPr>
          <w:u w:val="single"/>
        </w:rPr>
        <w:t xml:space="preserve"> : </w:t>
      </w:r>
      <w:r w:rsidRPr="00E7378F">
        <w:t xml:space="preserve">déperditions surfaciques, par pont </w:t>
      </w:r>
      <w:r>
        <w:t>t</w:t>
      </w:r>
      <w:r w:rsidRPr="00E7378F">
        <w:t>hermique et par renouvellement d’air</w:t>
      </w:r>
    </w:p>
    <w:p w:rsidR="00E94D4E" w:rsidRPr="00224194" w:rsidRDefault="00E94D4E" w:rsidP="00D70636">
      <w:pPr>
        <w:pStyle w:val="Paragraphedeliste"/>
        <w:numPr>
          <w:ilvl w:val="0"/>
          <w:numId w:val="5"/>
        </w:numPr>
        <w:tabs>
          <w:tab w:val="clear" w:pos="1440"/>
        </w:tabs>
        <w:spacing w:after="200" w:line="276" w:lineRule="auto"/>
        <w:contextualSpacing/>
        <w:jc w:val="left"/>
        <w:rPr>
          <w:u w:val="single"/>
        </w:rPr>
      </w:pPr>
      <w:r w:rsidRPr="00D70636">
        <w:rPr>
          <w:u w:val="single"/>
        </w:rPr>
        <w:t>Pourquoi ça isole ?</w:t>
      </w:r>
      <w:r>
        <w:t> : fonctionnement des isolants et rappel de leurs caractéristiques physiques</w:t>
      </w:r>
    </w:p>
    <w:p w:rsidR="00224194" w:rsidRPr="00224194" w:rsidRDefault="00224194" w:rsidP="00224194">
      <w:pPr>
        <w:tabs>
          <w:tab w:val="clear" w:pos="1440"/>
        </w:tabs>
        <w:spacing w:after="200" w:line="276" w:lineRule="auto"/>
        <w:ind w:left="360"/>
        <w:contextualSpacing/>
        <w:jc w:val="left"/>
      </w:pPr>
      <w:r w:rsidRPr="00224194">
        <w:t>+ Visite d’un projet de rénovation thermique</w:t>
      </w:r>
    </w:p>
    <w:p w:rsidR="00E94D4E" w:rsidRPr="00224194" w:rsidRDefault="00E94D4E" w:rsidP="00224194">
      <w:pPr>
        <w:ind w:left="0"/>
        <w:rPr>
          <w:u w:val="single"/>
        </w:rPr>
      </w:pPr>
      <w:proofErr w:type="spellStart"/>
      <w:r w:rsidRPr="00224194">
        <w:rPr>
          <w:u w:val="single"/>
        </w:rPr>
        <w:t>Après midi</w:t>
      </w:r>
      <w:proofErr w:type="spellEnd"/>
      <w:r w:rsidRPr="00224194">
        <w:rPr>
          <w:u w:val="single"/>
        </w:rPr>
        <w:t xml:space="preserve"> : </w:t>
      </w:r>
    </w:p>
    <w:p w:rsidR="00E94D4E" w:rsidRDefault="00E94D4E" w:rsidP="00224194">
      <w:pPr>
        <w:pStyle w:val="Paragraphedeliste"/>
        <w:numPr>
          <w:ilvl w:val="0"/>
          <w:numId w:val="5"/>
        </w:numPr>
        <w:tabs>
          <w:tab w:val="clear" w:pos="1440"/>
        </w:tabs>
        <w:spacing w:after="200" w:line="276" w:lineRule="auto"/>
        <w:contextualSpacing/>
        <w:jc w:val="left"/>
      </w:pPr>
      <w:r w:rsidRPr="00E7378F">
        <w:rPr>
          <w:u w:val="single"/>
        </w:rPr>
        <w:t>Les isolants écologiques :</w:t>
      </w:r>
      <w:r>
        <w:t xml:space="preserve"> Présentation des grandes familles et des critères de choix autour d’échantillons.</w:t>
      </w:r>
    </w:p>
    <w:p w:rsidR="00E94D4E" w:rsidRDefault="00E94D4E" w:rsidP="00224194">
      <w:pPr>
        <w:pStyle w:val="Paragraphedeliste"/>
        <w:numPr>
          <w:ilvl w:val="0"/>
          <w:numId w:val="5"/>
        </w:numPr>
        <w:tabs>
          <w:tab w:val="clear" w:pos="1440"/>
        </w:tabs>
        <w:spacing w:after="200" w:line="276" w:lineRule="auto"/>
        <w:contextualSpacing/>
        <w:jc w:val="left"/>
      </w:pPr>
      <w:r w:rsidRPr="00E7378F">
        <w:rPr>
          <w:u w:val="single"/>
        </w:rPr>
        <w:t>Les clés d’une bonne isolation :</w:t>
      </w:r>
      <w:r>
        <w:t xml:space="preserve"> isolation efficace/pérenne et durable/qui compose avec l’inertie</w:t>
      </w:r>
    </w:p>
    <w:p w:rsidR="00E94D4E" w:rsidRDefault="00E94D4E" w:rsidP="00E94D4E">
      <w:pPr>
        <w:pStyle w:val="Paragraphedeliste"/>
        <w:numPr>
          <w:ilvl w:val="0"/>
          <w:numId w:val="4"/>
        </w:numPr>
        <w:tabs>
          <w:tab w:val="clear" w:pos="1440"/>
        </w:tabs>
        <w:spacing w:after="200" w:line="276" w:lineRule="auto"/>
        <w:contextualSpacing/>
        <w:jc w:val="left"/>
      </w:pPr>
      <w:r>
        <w:rPr>
          <w:u w:val="single"/>
        </w:rPr>
        <w:t xml:space="preserve"> Les techniques de mises en œuvre :</w:t>
      </w:r>
      <w:r>
        <w:t xml:space="preserve"> quelques de mises en œuvre sur chantier</w:t>
      </w:r>
    </w:p>
    <w:p w:rsidR="00D51CAD" w:rsidRDefault="00D51CAD" w:rsidP="00D51CAD">
      <w:pPr>
        <w:pStyle w:val="Paragraphedeliste"/>
        <w:tabs>
          <w:tab w:val="clear" w:pos="1440"/>
        </w:tabs>
        <w:spacing w:after="200" w:line="276" w:lineRule="auto"/>
        <w:ind w:left="720"/>
        <w:contextualSpacing/>
        <w:jc w:val="left"/>
        <w:rPr>
          <w:u w:val="single"/>
        </w:rPr>
      </w:pPr>
    </w:p>
    <w:p w:rsidR="00D51CAD" w:rsidRDefault="00D51CAD" w:rsidP="00D51CAD">
      <w:pPr>
        <w:pStyle w:val="Paragraphedeliste"/>
        <w:tabs>
          <w:tab w:val="clear" w:pos="1440"/>
        </w:tabs>
        <w:spacing w:after="200" w:line="276" w:lineRule="auto"/>
        <w:ind w:left="720"/>
        <w:contextualSpacing/>
        <w:jc w:val="left"/>
      </w:pPr>
      <w:r>
        <w:rPr>
          <w:noProof/>
        </w:rPr>
        <w:drawing>
          <wp:inline distT="0" distB="0" distL="0" distR="0">
            <wp:extent cx="3974592" cy="3992880"/>
            <wp:effectExtent l="0" t="0" r="6985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 is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592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94" w:rsidRDefault="00224194" w:rsidP="00B92B78">
      <w:pPr>
        <w:ind w:left="0"/>
        <w:rPr>
          <w:b/>
        </w:rPr>
      </w:pPr>
      <w:r w:rsidRPr="00224194">
        <w:rPr>
          <w:b/>
        </w:rPr>
        <w:t>Votre projet architectural : conseil autour de vos plans</w:t>
      </w:r>
    </w:p>
    <w:p w:rsidR="00224194" w:rsidRPr="00224194" w:rsidRDefault="00224194" w:rsidP="00B92B78">
      <w:pPr>
        <w:ind w:left="0"/>
        <w:rPr>
          <w:b/>
        </w:rPr>
      </w:pPr>
      <w:r>
        <w:rPr>
          <w:b/>
        </w:rPr>
        <w:t xml:space="preserve">Intervenants : </w:t>
      </w:r>
      <w:r w:rsidRPr="00224194">
        <w:t xml:space="preserve">Aurélien </w:t>
      </w:r>
      <w:proofErr w:type="spellStart"/>
      <w:r w:rsidRPr="00224194">
        <w:t>Gely</w:t>
      </w:r>
      <w:proofErr w:type="spellEnd"/>
      <w:r w:rsidRPr="00224194">
        <w:t>, in situ architecture et Damien Gallet, architecte conseil CAUE</w:t>
      </w:r>
    </w:p>
    <w:p w:rsidR="00E94D4E" w:rsidRPr="00B92B78" w:rsidRDefault="00A549EF" w:rsidP="00B92B78">
      <w:pPr>
        <w:ind w:left="0"/>
      </w:pPr>
      <w:r>
        <w:t>½ journée</w:t>
      </w:r>
      <w:r w:rsidR="00224194">
        <w:t xml:space="preserve"> fin juin</w:t>
      </w:r>
    </w:p>
    <w:p w:rsidR="00B92B78" w:rsidRDefault="00D51CAD" w:rsidP="00B92B78">
      <w:pPr>
        <w:tabs>
          <w:tab w:val="clear" w:pos="1440"/>
        </w:tabs>
        <w:spacing w:after="200" w:line="276" w:lineRule="auto"/>
        <w:ind w:left="0"/>
        <w:contextualSpacing/>
        <w:jc w:val="left"/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4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94" w:rsidRPr="00224194" w:rsidRDefault="00B92B78" w:rsidP="00B92B78">
      <w:pPr>
        <w:tabs>
          <w:tab w:val="clear" w:pos="1440"/>
        </w:tabs>
        <w:spacing w:after="200" w:line="276" w:lineRule="auto"/>
        <w:ind w:left="0"/>
        <w:contextualSpacing/>
        <w:jc w:val="left"/>
        <w:rPr>
          <w:b/>
        </w:rPr>
      </w:pPr>
      <w:r w:rsidRPr="00224194">
        <w:rPr>
          <w:b/>
        </w:rPr>
        <w:t>Les équipements techniques</w:t>
      </w:r>
    </w:p>
    <w:p w:rsidR="00B92B78" w:rsidRDefault="00224194" w:rsidP="00B92B78">
      <w:pPr>
        <w:tabs>
          <w:tab w:val="clear" w:pos="1440"/>
        </w:tabs>
        <w:spacing w:after="200" w:line="276" w:lineRule="auto"/>
        <w:ind w:left="0"/>
        <w:contextualSpacing/>
        <w:jc w:val="left"/>
      </w:pPr>
      <w:r w:rsidRPr="00224194">
        <w:rPr>
          <w:b/>
          <w:u w:val="single"/>
        </w:rPr>
        <w:t>Date :</w:t>
      </w:r>
      <w:r>
        <w:t xml:space="preserve"> Samedi en juillet</w:t>
      </w:r>
      <w:r w:rsidR="00B92B78">
        <w:t> </w:t>
      </w:r>
    </w:p>
    <w:p w:rsidR="00224194" w:rsidRDefault="00224194" w:rsidP="00B92B78">
      <w:pPr>
        <w:tabs>
          <w:tab w:val="clear" w:pos="1440"/>
        </w:tabs>
        <w:spacing w:after="200" w:line="276" w:lineRule="auto"/>
        <w:ind w:left="0"/>
        <w:contextualSpacing/>
        <w:jc w:val="left"/>
      </w:pPr>
      <w:r w:rsidRPr="00224194">
        <w:rPr>
          <w:b/>
          <w:u w:val="single"/>
        </w:rPr>
        <w:t>Intervenant :</w:t>
      </w:r>
      <w:r>
        <w:t xml:space="preserve"> Ali </w:t>
      </w:r>
      <w:proofErr w:type="spellStart"/>
      <w:r>
        <w:t>Hamdana</w:t>
      </w:r>
      <w:proofErr w:type="spellEnd"/>
      <w:r>
        <w:t xml:space="preserve">, </w:t>
      </w:r>
      <w:proofErr w:type="spellStart"/>
      <w:r>
        <w:t>Herialos</w:t>
      </w:r>
      <w:proofErr w:type="spellEnd"/>
    </w:p>
    <w:p w:rsidR="00224194" w:rsidRPr="00224194" w:rsidRDefault="00224194" w:rsidP="00B92B78">
      <w:pPr>
        <w:tabs>
          <w:tab w:val="clear" w:pos="1440"/>
        </w:tabs>
        <w:spacing w:after="200" w:line="276" w:lineRule="auto"/>
        <w:ind w:left="0"/>
        <w:contextualSpacing/>
        <w:jc w:val="left"/>
        <w:rPr>
          <w:b/>
          <w:u w:val="single"/>
        </w:rPr>
      </w:pPr>
      <w:r w:rsidRPr="00224194">
        <w:rPr>
          <w:b/>
          <w:u w:val="single"/>
        </w:rPr>
        <w:t xml:space="preserve">Programme : </w:t>
      </w:r>
    </w:p>
    <w:p w:rsidR="000E39FE" w:rsidRDefault="00D21CE3" w:rsidP="00B92B78">
      <w:pPr>
        <w:tabs>
          <w:tab w:val="clear" w:pos="1440"/>
        </w:tabs>
        <w:spacing w:after="200" w:line="276" w:lineRule="auto"/>
        <w:ind w:left="0"/>
        <w:contextualSpacing/>
        <w:jc w:val="left"/>
      </w:pPr>
      <w:r w:rsidRPr="00224194">
        <w:rPr>
          <w:u w:val="single"/>
        </w:rPr>
        <w:t>Matin :</w:t>
      </w:r>
      <w:r w:rsidR="000E39FE">
        <w:t xml:space="preserve"> Les équipements techniques dans l’habitat</w:t>
      </w:r>
    </w:p>
    <w:p w:rsidR="000E39FE" w:rsidRDefault="000E39FE" w:rsidP="000E39FE">
      <w:pPr>
        <w:pStyle w:val="Paragraphedeliste"/>
        <w:numPr>
          <w:ilvl w:val="0"/>
          <w:numId w:val="4"/>
        </w:numPr>
        <w:tabs>
          <w:tab w:val="clear" w:pos="1440"/>
        </w:tabs>
        <w:spacing w:after="200" w:line="276" w:lineRule="auto"/>
        <w:contextualSpacing/>
        <w:jc w:val="left"/>
      </w:pPr>
      <w:r>
        <w:t>La plomberie et la gestion de l’eau</w:t>
      </w:r>
    </w:p>
    <w:p w:rsidR="000E39FE" w:rsidRDefault="000E39FE" w:rsidP="000E39FE">
      <w:pPr>
        <w:pStyle w:val="Paragraphedeliste"/>
        <w:numPr>
          <w:ilvl w:val="0"/>
          <w:numId w:val="4"/>
        </w:numPr>
        <w:tabs>
          <w:tab w:val="clear" w:pos="1440"/>
        </w:tabs>
        <w:spacing w:after="200" w:line="276" w:lineRule="auto"/>
        <w:contextualSpacing/>
        <w:jc w:val="left"/>
      </w:pPr>
      <w:r>
        <w:t>Les circuits électriques</w:t>
      </w:r>
    </w:p>
    <w:p w:rsidR="000E39FE" w:rsidRDefault="000E39FE" w:rsidP="000E39FE">
      <w:pPr>
        <w:pStyle w:val="Paragraphedeliste"/>
        <w:numPr>
          <w:ilvl w:val="0"/>
          <w:numId w:val="4"/>
        </w:numPr>
        <w:tabs>
          <w:tab w:val="clear" w:pos="1440"/>
        </w:tabs>
        <w:spacing w:after="200" w:line="276" w:lineRule="auto"/>
        <w:contextualSpacing/>
        <w:jc w:val="left"/>
      </w:pPr>
      <w:r>
        <w:t>Les systèmes de chauffage</w:t>
      </w:r>
    </w:p>
    <w:p w:rsidR="000E39FE" w:rsidRDefault="000E39FE" w:rsidP="000E39FE">
      <w:pPr>
        <w:pStyle w:val="Paragraphedeliste"/>
        <w:numPr>
          <w:ilvl w:val="0"/>
          <w:numId w:val="4"/>
        </w:numPr>
        <w:tabs>
          <w:tab w:val="clear" w:pos="1440"/>
        </w:tabs>
        <w:spacing w:after="200" w:line="276" w:lineRule="auto"/>
        <w:contextualSpacing/>
        <w:jc w:val="left"/>
      </w:pPr>
      <w:r>
        <w:t>La ventilation</w:t>
      </w:r>
    </w:p>
    <w:p w:rsidR="00224194" w:rsidRDefault="00224194" w:rsidP="00B92B78">
      <w:pPr>
        <w:tabs>
          <w:tab w:val="clear" w:pos="1440"/>
        </w:tabs>
        <w:spacing w:after="200" w:line="276" w:lineRule="auto"/>
        <w:ind w:left="0"/>
        <w:contextualSpacing/>
        <w:jc w:val="left"/>
      </w:pPr>
      <w:r w:rsidRPr="00224194">
        <w:rPr>
          <w:u w:val="single"/>
        </w:rPr>
        <w:t>Après-midi :</w:t>
      </w:r>
      <w:r>
        <w:t xml:space="preserve"> </w:t>
      </w:r>
      <w:r w:rsidR="000E39FE">
        <w:t>Visites d’installations et discussions autour de vos projets</w:t>
      </w:r>
    </w:p>
    <w:p w:rsidR="00D51CAD" w:rsidRDefault="00D51CAD" w:rsidP="00B92B78">
      <w:pPr>
        <w:tabs>
          <w:tab w:val="clear" w:pos="1440"/>
        </w:tabs>
        <w:spacing w:after="200" w:line="276" w:lineRule="auto"/>
        <w:ind w:left="0"/>
        <w:contextualSpacing/>
        <w:jc w:val="left"/>
      </w:pP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eurs thermiques sur toitu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AA6" w:rsidRPr="00965AA6" w:rsidRDefault="00965AA6" w:rsidP="00B92B78">
      <w:pPr>
        <w:tabs>
          <w:tab w:val="clear" w:pos="1440"/>
        </w:tabs>
        <w:spacing w:after="200" w:line="276" w:lineRule="auto"/>
        <w:ind w:left="0"/>
        <w:contextualSpacing/>
        <w:jc w:val="left"/>
        <w:rPr>
          <w:b/>
        </w:rPr>
      </w:pPr>
    </w:p>
    <w:p w:rsidR="00965AA6" w:rsidRDefault="00965AA6" w:rsidP="00965AA6">
      <w:pPr>
        <w:ind w:left="0"/>
        <w:rPr>
          <w:b/>
        </w:rPr>
      </w:pPr>
      <w:r w:rsidRPr="00965AA6">
        <w:rPr>
          <w:b/>
        </w:rPr>
        <w:t xml:space="preserve">Les finitions écologiques et la santé dans l’habitat </w:t>
      </w:r>
    </w:p>
    <w:p w:rsidR="002465B3" w:rsidRDefault="002465B3" w:rsidP="00965AA6">
      <w:pPr>
        <w:ind w:left="0"/>
        <w:rPr>
          <w:b/>
        </w:rPr>
      </w:pPr>
      <w:r w:rsidRPr="000E39FE">
        <w:rPr>
          <w:b/>
          <w:u w:val="single"/>
        </w:rPr>
        <w:t>Date :</w:t>
      </w:r>
      <w:r>
        <w:rPr>
          <w:b/>
        </w:rPr>
        <w:t xml:space="preserve"> </w:t>
      </w:r>
      <w:r w:rsidRPr="000E39FE">
        <w:t>Samedi en Aout</w:t>
      </w:r>
    </w:p>
    <w:p w:rsidR="00965AA6" w:rsidRPr="002465B3" w:rsidRDefault="00965AA6" w:rsidP="00965AA6">
      <w:pPr>
        <w:ind w:left="0"/>
        <w:rPr>
          <w:u w:val="single"/>
        </w:rPr>
      </w:pPr>
      <w:r w:rsidRPr="002465B3">
        <w:rPr>
          <w:u w:val="single"/>
        </w:rPr>
        <w:t>Matin </w:t>
      </w:r>
      <w:proofErr w:type="gramStart"/>
      <w:r w:rsidRPr="002465B3">
        <w:rPr>
          <w:u w:val="single"/>
        </w:rPr>
        <w:t xml:space="preserve">: </w:t>
      </w:r>
      <w:r w:rsidR="002465B3">
        <w:rPr>
          <w:u w:val="single"/>
        </w:rPr>
        <w:t xml:space="preserve"> </w:t>
      </w:r>
      <w:r w:rsidRPr="002465B3">
        <w:t>Votre</w:t>
      </w:r>
      <w:proofErr w:type="gramEnd"/>
      <w:r w:rsidRPr="002465B3">
        <w:t xml:space="preserve"> projet architectural : conseil autour de vos plans</w:t>
      </w:r>
    </w:p>
    <w:p w:rsidR="00965AA6" w:rsidRPr="00224194" w:rsidRDefault="00965AA6" w:rsidP="00965AA6">
      <w:pPr>
        <w:ind w:left="0"/>
        <w:rPr>
          <w:b/>
        </w:rPr>
      </w:pPr>
      <w:r w:rsidRPr="002465B3">
        <w:rPr>
          <w:b/>
          <w:u w:val="single"/>
        </w:rPr>
        <w:t>Intervenants :</w:t>
      </w:r>
      <w:r>
        <w:rPr>
          <w:b/>
        </w:rPr>
        <w:t xml:space="preserve"> </w:t>
      </w:r>
      <w:r w:rsidRPr="00224194">
        <w:t xml:space="preserve">Aurélien </w:t>
      </w:r>
      <w:proofErr w:type="spellStart"/>
      <w:r w:rsidRPr="00224194">
        <w:t>Gely</w:t>
      </w:r>
      <w:proofErr w:type="spellEnd"/>
      <w:r w:rsidRPr="00224194">
        <w:t>, in situ architecture et Damien Gallet, architecte conseil CAUE</w:t>
      </w:r>
    </w:p>
    <w:p w:rsidR="00965AA6" w:rsidRDefault="00965AA6" w:rsidP="00B92B78">
      <w:pPr>
        <w:tabs>
          <w:tab w:val="clear" w:pos="1440"/>
        </w:tabs>
        <w:spacing w:after="200" w:line="276" w:lineRule="auto"/>
        <w:ind w:left="0"/>
        <w:contextualSpacing/>
        <w:jc w:val="left"/>
      </w:pPr>
      <w:proofErr w:type="spellStart"/>
      <w:r w:rsidRPr="000E39FE">
        <w:rPr>
          <w:u w:val="single"/>
        </w:rPr>
        <w:t>Après midi</w:t>
      </w:r>
      <w:proofErr w:type="spellEnd"/>
      <w:r w:rsidRPr="000E39FE">
        <w:rPr>
          <w:u w:val="single"/>
        </w:rPr>
        <w:t> :</w:t>
      </w:r>
      <w:r>
        <w:t xml:space="preserve"> les finitions écologiques</w:t>
      </w:r>
      <w:r w:rsidR="000E39FE">
        <w:t> : Savoir préparer son support, formuler et appliquer sa finition écologique.</w:t>
      </w:r>
    </w:p>
    <w:p w:rsidR="00965AA6" w:rsidRDefault="000E39FE" w:rsidP="00965AA6">
      <w:pPr>
        <w:pStyle w:val="Paragraphedeliste"/>
        <w:numPr>
          <w:ilvl w:val="0"/>
          <w:numId w:val="5"/>
        </w:numPr>
        <w:tabs>
          <w:tab w:val="clear" w:pos="1440"/>
        </w:tabs>
        <w:spacing w:after="200" w:line="276" w:lineRule="auto"/>
        <w:contextualSpacing/>
        <w:jc w:val="left"/>
      </w:pPr>
      <w:r>
        <w:t>La préparation des supports</w:t>
      </w:r>
    </w:p>
    <w:p w:rsidR="002465B3" w:rsidRDefault="000E39FE" w:rsidP="00965AA6">
      <w:pPr>
        <w:pStyle w:val="Paragraphedeliste"/>
        <w:numPr>
          <w:ilvl w:val="0"/>
          <w:numId w:val="5"/>
        </w:numPr>
        <w:tabs>
          <w:tab w:val="clear" w:pos="1440"/>
        </w:tabs>
        <w:spacing w:after="200" w:line="276" w:lineRule="auto"/>
        <w:contextualSpacing/>
        <w:jc w:val="left"/>
      </w:pPr>
      <w:r>
        <w:t>Les peintures écologiques</w:t>
      </w:r>
    </w:p>
    <w:p w:rsidR="000E39FE" w:rsidRDefault="000E39FE" w:rsidP="00965AA6">
      <w:pPr>
        <w:pStyle w:val="Paragraphedeliste"/>
        <w:numPr>
          <w:ilvl w:val="0"/>
          <w:numId w:val="5"/>
        </w:numPr>
        <w:tabs>
          <w:tab w:val="clear" w:pos="1440"/>
        </w:tabs>
        <w:spacing w:after="200" w:line="276" w:lineRule="auto"/>
        <w:contextualSpacing/>
        <w:jc w:val="left"/>
      </w:pPr>
      <w:r>
        <w:t>Les enduits de finitions</w:t>
      </w:r>
    </w:p>
    <w:p w:rsidR="000E39FE" w:rsidRDefault="000E39FE" w:rsidP="000E39FE">
      <w:pPr>
        <w:pStyle w:val="Paragraphedeliste"/>
        <w:tabs>
          <w:tab w:val="clear" w:pos="1440"/>
        </w:tabs>
        <w:spacing w:after="200" w:line="276" w:lineRule="auto"/>
        <w:ind w:left="720"/>
        <w:contextualSpacing/>
        <w:jc w:val="left"/>
      </w:pPr>
    </w:p>
    <w:p w:rsidR="00965AA6" w:rsidRDefault="00965AA6" w:rsidP="00B92B78">
      <w:pPr>
        <w:tabs>
          <w:tab w:val="clear" w:pos="1440"/>
        </w:tabs>
        <w:spacing w:after="200" w:line="276" w:lineRule="auto"/>
        <w:ind w:left="0"/>
        <w:contextualSpacing/>
        <w:jc w:val="left"/>
      </w:pPr>
      <w:r w:rsidRPr="002465B3">
        <w:rPr>
          <w:b/>
          <w:u w:val="single"/>
        </w:rPr>
        <w:t>Intervenant</w:t>
      </w:r>
      <w:r w:rsidR="002465B3" w:rsidRPr="002465B3">
        <w:rPr>
          <w:b/>
          <w:u w:val="single"/>
        </w:rPr>
        <w:t>s</w:t>
      </w:r>
      <w:r w:rsidRPr="002465B3">
        <w:rPr>
          <w:b/>
          <w:u w:val="single"/>
        </w:rPr>
        <w:t> :</w:t>
      </w:r>
      <w:r w:rsidR="002465B3">
        <w:t xml:space="preserve"> Thierry Baru</w:t>
      </w:r>
      <w:r>
        <w:t>ch</w:t>
      </w:r>
      <w:r w:rsidR="002465B3">
        <w:t xml:space="preserve">, </w:t>
      </w:r>
      <w:proofErr w:type="spellStart"/>
      <w:r w:rsidR="002465B3">
        <w:t>Formaterre</w:t>
      </w:r>
      <w:proofErr w:type="spellEnd"/>
      <w:r>
        <w:t xml:space="preserve"> et Lou </w:t>
      </w:r>
      <w:proofErr w:type="spellStart"/>
      <w:r>
        <w:t>Pestel</w:t>
      </w:r>
      <w:proofErr w:type="spellEnd"/>
      <w:r w:rsidR="002465B3">
        <w:t xml:space="preserve">, association </w:t>
      </w:r>
      <w:proofErr w:type="spellStart"/>
      <w:r w:rsidR="002465B3">
        <w:t>Oikos</w:t>
      </w:r>
      <w:proofErr w:type="spellEnd"/>
    </w:p>
    <w:p w:rsidR="00A549EF" w:rsidRDefault="00A549EF" w:rsidP="00B92B78">
      <w:pPr>
        <w:tabs>
          <w:tab w:val="clear" w:pos="1440"/>
        </w:tabs>
        <w:spacing w:after="200" w:line="276" w:lineRule="auto"/>
        <w:ind w:left="0"/>
        <w:contextualSpacing/>
        <w:jc w:val="left"/>
      </w:pPr>
    </w:p>
    <w:p w:rsidR="00380094" w:rsidRDefault="00380094" w:rsidP="00380094">
      <w:pPr>
        <w:rPr>
          <w:rFonts w:eastAsia="Times New Roman"/>
          <w:color w:val="000000"/>
        </w:rPr>
      </w:pPr>
    </w:p>
    <w:p w:rsidR="00380094" w:rsidRDefault="0035481E" w:rsidP="00380094">
      <w:pPr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lastRenderedPageBreak/>
        <w:drawing>
          <wp:inline distT="0" distB="0" distL="0" distR="0">
            <wp:extent cx="5760720" cy="32372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6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CA5" w:rsidRDefault="00E05CA5"/>
    <w:sectPr w:rsidR="00E05C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25E01"/>
    <w:multiLevelType w:val="hybridMultilevel"/>
    <w:tmpl w:val="50123466"/>
    <w:lvl w:ilvl="0" w:tplc="FC3645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22D5E"/>
    <w:multiLevelType w:val="hybridMultilevel"/>
    <w:tmpl w:val="100E3B24"/>
    <w:lvl w:ilvl="0" w:tplc="19EA6FC4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040874"/>
    <w:multiLevelType w:val="hybridMultilevel"/>
    <w:tmpl w:val="455AE1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CE1095"/>
    <w:multiLevelType w:val="hybridMultilevel"/>
    <w:tmpl w:val="1D00024A"/>
    <w:lvl w:ilvl="0" w:tplc="201AEA92">
      <w:start w:val="1"/>
      <w:numFmt w:val="decimal"/>
      <w:pStyle w:val="Titre1"/>
      <w:lvlText w:val="%1-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>
      <w:start w:val="1"/>
      <w:numFmt w:val="lowerRoman"/>
      <w:lvlText w:val="%3."/>
      <w:lvlJc w:val="right"/>
      <w:pPr>
        <w:ind w:left="2084" w:hanging="180"/>
      </w:pPr>
    </w:lvl>
    <w:lvl w:ilvl="3" w:tplc="040C000F">
      <w:start w:val="1"/>
      <w:numFmt w:val="decimal"/>
      <w:lvlText w:val="%4."/>
      <w:lvlJc w:val="left"/>
      <w:pPr>
        <w:ind w:left="2804" w:hanging="360"/>
      </w:pPr>
    </w:lvl>
    <w:lvl w:ilvl="4" w:tplc="040C0019">
      <w:start w:val="1"/>
      <w:numFmt w:val="lowerLetter"/>
      <w:lvlText w:val="%5."/>
      <w:lvlJc w:val="left"/>
      <w:pPr>
        <w:ind w:left="3524" w:hanging="360"/>
      </w:pPr>
    </w:lvl>
    <w:lvl w:ilvl="5" w:tplc="040C001B">
      <w:start w:val="1"/>
      <w:numFmt w:val="lowerRoman"/>
      <w:lvlText w:val="%6."/>
      <w:lvlJc w:val="right"/>
      <w:pPr>
        <w:ind w:left="4244" w:hanging="180"/>
      </w:pPr>
    </w:lvl>
    <w:lvl w:ilvl="6" w:tplc="040C000F">
      <w:start w:val="1"/>
      <w:numFmt w:val="decimal"/>
      <w:lvlText w:val="%7."/>
      <w:lvlJc w:val="left"/>
      <w:pPr>
        <w:ind w:left="4964" w:hanging="360"/>
      </w:pPr>
    </w:lvl>
    <w:lvl w:ilvl="7" w:tplc="040C0019">
      <w:start w:val="1"/>
      <w:numFmt w:val="lowerLetter"/>
      <w:lvlText w:val="%8."/>
      <w:lvlJc w:val="left"/>
      <w:pPr>
        <w:ind w:left="5684" w:hanging="360"/>
      </w:pPr>
    </w:lvl>
    <w:lvl w:ilvl="8" w:tplc="040C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7AB6811"/>
    <w:multiLevelType w:val="hybridMultilevel"/>
    <w:tmpl w:val="0E02B9BA"/>
    <w:lvl w:ilvl="0" w:tplc="F802F6F8">
      <w:start w:val="5"/>
      <w:numFmt w:val="bullet"/>
      <w:lvlText w:val="-"/>
      <w:lvlJc w:val="left"/>
      <w:pPr>
        <w:ind w:left="720" w:hanging="360"/>
      </w:pPr>
      <w:rPr>
        <w:rFonts w:ascii="Calibri" w:eastAsia="Lucida Sans Unicode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094"/>
    <w:rsid w:val="0007299C"/>
    <w:rsid w:val="000E39FE"/>
    <w:rsid w:val="00224194"/>
    <w:rsid w:val="002465B3"/>
    <w:rsid w:val="0035481E"/>
    <w:rsid w:val="00380094"/>
    <w:rsid w:val="004A0059"/>
    <w:rsid w:val="00576560"/>
    <w:rsid w:val="006E0B26"/>
    <w:rsid w:val="006F6A8C"/>
    <w:rsid w:val="00724CD0"/>
    <w:rsid w:val="00735722"/>
    <w:rsid w:val="00825515"/>
    <w:rsid w:val="00965AA6"/>
    <w:rsid w:val="00A549EF"/>
    <w:rsid w:val="00B92B78"/>
    <w:rsid w:val="00D21CE3"/>
    <w:rsid w:val="00D51CAD"/>
    <w:rsid w:val="00D70636"/>
    <w:rsid w:val="00E05CA5"/>
    <w:rsid w:val="00E8245C"/>
    <w:rsid w:val="00E9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094"/>
    <w:pPr>
      <w:tabs>
        <w:tab w:val="left" w:pos="1440"/>
      </w:tabs>
      <w:spacing w:after="0" w:line="240" w:lineRule="auto"/>
      <w:ind w:left="284"/>
      <w:jc w:val="both"/>
    </w:pPr>
    <w:rPr>
      <w:rFonts w:ascii="Calibri" w:eastAsia="Lucida Sans Unicode" w:hAnsi="Calibri" w:cs="Times New Roman"/>
      <w:kern w:val="2"/>
      <w:lang w:eastAsia="fr-FR"/>
    </w:rPr>
  </w:style>
  <w:style w:type="paragraph" w:styleId="Titre1">
    <w:name w:val="heading 1"/>
    <w:basedOn w:val="Normal"/>
    <w:next w:val="Corpsdetexte"/>
    <w:link w:val="Titre1Car"/>
    <w:qFormat/>
    <w:rsid w:val="00380094"/>
    <w:pPr>
      <w:numPr>
        <w:numId w:val="1"/>
      </w:numPr>
      <w:tabs>
        <w:tab w:val="clear" w:pos="1440"/>
      </w:tabs>
      <w:ind w:left="786"/>
      <w:outlineLvl w:val="0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80094"/>
    <w:rPr>
      <w:rFonts w:ascii="Calibri" w:eastAsia="Lucida Sans Unicode" w:hAnsi="Calibri" w:cs="Times New Roman"/>
      <w:b/>
      <w:kern w:val="2"/>
      <w:sz w:val="28"/>
      <w:lang w:eastAsia="fr-FR"/>
    </w:rPr>
  </w:style>
  <w:style w:type="character" w:styleId="lev">
    <w:name w:val="Strong"/>
    <w:uiPriority w:val="22"/>
    <w:qFormat/>
    <w:rsid w:val="00380094"/>
    <w:rPr>
      <w:rFonts w:ascii="Calibri" w:hAnsi="Calibri" w:cs="Calibri" w:hint="default"/>
      <w:b w:val="0"/>
      <w:bCs w:val="0"/>
    </w:rPr>
  </w:style>
  <w:style w:type="paragraph" w:styleId="Paragraphedeliste">
    <w:name w:val="List Paragraph"/>
    <w:basedOn w:val="Normal"/>
    <w:uiPriority w:val="34"/>
    <w:qFormat/>
    <w:rsid w:val="00380094"/>
    <w:pPr>
      <w:ind w:left="708"/>
    </w:pPr>
  </w:style>
  <w:style w:type="paragraph" w:styleId="Corpsdetexte">
    <w:name w:val="Body Text"/>
    <w:basedOn w:val="Normal"/>
    <w:link w:val="CorpsdetexteCar"/>
    <w:uiPriority w:val="99"/>
    <w:semiHidden/>
    <w:unhideWhenUsed/>
    <w:rsid w:val="0038009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80094"/>
    <w:rPr>
      <w:rFonts w:ascii="Calibri" w:eastAsia="Lucida Sans Unicode" w:hAnsi="Calibri" w:cs="Times New Roman"/>
      <w:kern w:val="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00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094"/>
    <w:rPr>
      <w:rFonts w:ascii="Tahoma" w:eastAsia="Lucida Sans Unicode" w:hAnsi="Tahoma" w:cs="Tahoma"/>
      <w:kern w:val="2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0E39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094"/>
    <w:pPr>
      <w:tabs>
        <w:tab w:val="left" w:pos="1440"/>
      </w:tabs>
      <w:spacing w:after="0" w:line="240" w:lineRule="auto"/>
      <w:ind w:left="284"/>
      <w:jc w:val="both"/>
    </w:pPr>
    <w:rPr>
      <w:rFonts w:ascii="Calibri" w:eastAsia="Lucida Sans Unicode" w:hAnsi="Calibri" w:cs="Times New Roman"/>
      <w:kern w:val="2"/>
      <w:lang w:eastAsia="fr-FR"/>
    </w:rPr>
  </w:style>
  <w:style w:type="paragraph" w:styleId="Titre1">
    <w:name w:val="heading 1"/>
    <w:basedOn w:val="Normal"/>
    <w:next w:val="Corpsdetexte"/>
    <w:link w:val="Titre1Car"/>
    <w:qFormat/>
    <w:rsid w:val="00380094"/>
    <w:pPr>
      <w:numPr>
        <w:numId w:val="1"/>
      </w:numPr>
      <w:tabs>
        <w:tab w:val="clear" w:pos="1440"/>
      </w:tabs>
      <w:ind w:left="786"/>
      <w:outlineLvl w:val="0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380094"/>
    <w:rPr>
      <w:rFonts w:ascii="Calibri" w:eastAsia="Lucida Sans Unicode" w:hAnsi="Calibri" w:cs="Times New Roman"/>
      <w:b/>
      <w:kern w:val="2"/>
      <w:sz w:val="28"/>
      <w:lang w:eastAsia="fr-FR"/>
    </w:rPr>
  </w:style>
  <w:style w:type="character" w:styleId="lev">
    <w:name w:val="Strong"/>
    <w:uiPriority w:val="22"/>
    <w:qFormat/>
    <w:rsid w:val="00380094"/>
    <w:rPr>
      <w:rFonts w:ascii="Calibri" w:hAnsi="Calibri" w:cs="Calibri" w:hint="default"/>
      <w:b w:val="0"/>
      <w:bCs w:val="0"/>
    </w:rPr>
  </w:style>
  <w:style w:type="paragraph" w:styleId="Paragraphedeliste">
    <w:name w:val="List Paragraph"/>
    <w:basedOn w:val="Normal"/>
    <w:uiPriority w:val="34"/>
    <w:qFormat/>
    <w:rsid w:val="00380094"/>
    <w:pPr>
      <w:ind w:left="708"/>
    </w:pPr>
  </w:style>
  <w:style w:type="paragraph" w:styleId="Corpsdetexte">
    <w:name w:val="Body Text"/>
    <w:basedOn w:val="Normal"/>
    <w:link w:val="CorpsdetexteCar"/>
    <w:uiPriority w:val="99"/>
    <w:semiHidden/>
    <w:unhideWhenUsed/>
    <w:rsid w:val="00380094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80094"/>
    <w:rPr>
      <w:rFonts w:ascii="Calibri" w:eastAsia="Lucida Sans Unicode" w:hAnsi="Calibri" w:cs="Times New Roman"/>
      <w:kern w:val="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00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094"/>
    <w:rPr>
      <w:rFonts w:ascii="Tahoma" w:eastAsia="Lucida Sans Unicode" w:hAnsi="Tahoma" w:cs="Tahoma"/>
      <w:kern w:val="2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0E39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82444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lp@oikos-ecoconstruction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7</Pages>
  <Words>492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 Pestel</dc:creator>
  <cp:lastModifiedBy>Lou Pestel</cp:lastModifiedBy>
  <cp:revision>13</cp:revision>
  <dcterms:created xsi:type="dcterms:W3CDTF">2018-03-26T15:27:00Z</dcterms:created>
  <dcterms:modified xsi:type="dcterms:W3CDTF">2018-04-23T08:51:00Z</dcterms:modified>
</cp:coreProperties>
</file>